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AB5" w:rsidRPr="00454AB5" w:rsidRDefault="00454AB5" w:rsidP="00454AB5">
      <w:pPr>
        <w:rPr>
          <w:b/>
          <w:sz w:val="28"/>
          <w:szCs w:val="28"/>
          <w:u w:val="single"/>
        </w:rPr>
      </w:pPr>
      <w:bookmarkStart w:id="0" w:name="_GoBack"/>
      <w:bookmarkEnd w:id="0"/>
      <w:r w:rsidRPr="00454AB5">
        <w:rPr>
          <w:b/>
          <w:sz w:val="28"/>
          <w:szCs w:val="28"/>
          <w:u w:val="single"/>
        </w:rPr>
        <w:t>Space Travel Brochure Project</w:t>
      </w:r>
    </w:p>
    <w:p w:rsidR="00454AB5" w:rsidRPr="00454AB5" w:rsidRDefault="00454AB5" w:rsidP="00454AB5">
      <w:r w:rsidRPr="00454AB5">
        <w:t>"That's one small step for man, one giant leap for mankind." In June of 1969 Neil Armstrong was the first man to touch the moon's surface. Since then, space travel has increased, with new missions being launched almost monthly. Can you even imagine what the space program will be like in 30 more years? How about in 100 years? Take a small step into the future. Pretend you are a travel agent—specializing in space travel!</w:t>
      </w:r>
    </w:p>
    <w:p w:rsidR="00454AB5" w:rsidRPr="00454AB5" w:rsidRDefault="00454AB5" w:rsidP="00454AB5">
      <w:r w:rsidRPr="00454AB5">
        <w:t xml:space="preserve">In this project, you will collect information about </w:t>
      </w:r>
      <w:r>
        <w:t>2</w:t>
      </w:r>
      <w:r w:rsidRPr="00454AB5">
        <w:t xml:space="preserve"> planet</w:t>
      </w:r>
      <w:r>
        <w:t>s</w:t>
      </w:r>
      <w:r w:rsidRPr="00454AB5">
        <w:t xml:space="preserve">, including travel </w:t>
      </w:r>
      <w:r>
        <w:t xml:space="preserve">distance </w:t>
      </w:r>
      <w:r w:rsidRPr="00454AB5">
        <w:t>between them, and calculate the approximate distance from Earth to each of them</w:t>
      </w:r>
      <w:r w:rsidR="006A352C">
        <w:t xml:space="preserve"> in </w:t>
      </w:r>
      <w:r w:rsidR="006A352C" w:rsidRPr="006A352C">
        <w:rPr>
          <w:b/>
        </w:rPr>
        <w:t>miles</w:t>
      </w:r>
      <w:r w:rsidRPr="00454AB5">
        <w:t>. Your final project will be to design a space-travel brochure that includes interesting and enticing information about travel between the two planets</w:t>
      </w:r>
      <w:r>
        <w:t xml:space="preserve">. The information must include the </w:t>
      </w:r>
      <w:r w:rsidR="006A352C">
        <w:t xml:space="preserve">miles traveled between the planets, </w:t>
      </w:r>
      <w:r w:rsidR="006E4BCB">
        <w:t xml:space="preserve">the total miles traveled, </w:t>
      </w:r>
      <w:r>
        <w:t>time it takes to get there by jet and by rocket and the cost of traveling</w:t>
      </w:r>
      <w:r w:rsidR="006E4BCB">
        <w:t xml:space="preserve"> to the planets</w:t>
      </w:r>
      <w:r w:rsidRPr="00454AB5">
        <w:t>.</w:t>
      </w:r>
      <w:r>
        <w:t xml:space="preserve"> You can determine the charge per mile. All numbers must be in both standard form and scientific notation. </w:t>
      </w:r>
      <w:r w:rsidR="006E4BCB">
        <w:t>A picture of the planet must also be included.</w:t>
      </w:r>
    </w:p>
    <w:p w:rsidR="00454AB5" w:rsidRPr="00454AB5" w:rsidRDefault="00454AB5" w:rsidP="00454AB5">
      <w:pPr>
        <w:rPr>
          <w:b/>
          <w:bCs/>
        </w:rPr>
      </w:pPr>
      <w:bookmarkStart w:id="1" w:name="TOC-Activities"/>
      <w:bookmarkEnd w:id="1"/>
      <w:r w:rsidRPr="00454AB5">
        <w:rPr>
          <w:b/>
          <w:bCs/>
        </w:rPr>
        <w:t>Activities</w:t>
      </w:r>
    </w:p>
    <w:p w:rsidR="00454AB5" w:rsidRPr="00454AB5" w:rsidRDefault="00454AB5" w:rsidP="00454AB5">
      <w:r w:rsidRPr="00454AB5">
        <w:rPr>
          <w:b/>
          <w:bCs/>
        </w:rPr>
        <w:t>Activity 1: Collecting Data</w:t>
      </w:r>
      <w:r w:rsidRPr="00454AB5">
        <w:t xml:space="preserve"> </w:t>
      </w:r>
    </w:p>
    <w:p w:rsidR="00454AB5" w:rsidRPr="00454AB5" w:rsidRDefault="00454AB5" w:rsidP="00454AB5">
      <w:r w:rsidRPr="00454AB5">
        <w:t>Choose two of the planets listed below that you would like to highlight in your travel brochure. Research both of the planets and create a list of information about the planets that travelers might find interesting. Planets: Mercury, Venus, Mars, Jupiter, Saturn, Uranus, Neptune, Pluto</w:t>
      </w:r>
      <w:r w:rsidR="006E4BCB">
        <w:t>. Determine what you will charge for traveling in space. (Charge by mile or minute?)</w:t>
      </w:r>
    </w:p>
    <w:p w:rsidR="00454AB5" w:rsidRPr="00454AB5" w:rsidRDefault="00454AB5" w:rsidP="00454AB5">
      <w:r w:rsidRPr="00454AB5">
        <w:rPr>
          <w:b/>
          <w:bCs/>
        </w:rPr>
        <w:t>Activity 2: Calculating</w:t>
      </w:r>
      <w:r w:rsidRPr="00454AB5">
        <w:t xml:space="preserve"> </w:t>
      </w:r>
    </w:p>
    <w:p w:rsidR="006A352C" w:rsidRDefault="006A352C" w:rsidP="00454AB5">
      <w:r>
        <w:t xml:space="preserve">To find the distance traveling between planets, your will need to </w:t>
      </w:r>
      <w:r w:rsidRPr="006A352C">
        <w:rPr>
          <w:b/>
        </w:rPr>
        <w:t>subtract</w:t>
      </w:r>
      <w:r>
        <w:t xml:space="preserve"> each planets distance from the sun from each other.</w:t>
      </w:r>
      <w:r w:rsidR="006E4BCB">
        <w:t xml:space="preserve"> </w:t>
      </w:r>
      <w:r w:rsidR="006E4BCB" w:rsidRPr="006E4BCB">
        <w:rPr>
          <w:b/>
        </w:rPr>
        <w:t>Add</w:t>
      </w:r>
      <w:r w:rsidR="006E4BCB">
        <w:t xml:space="preserve"> the distances to get a total distance.</w:t>
      </w:r>
    </w:p>
    <w:p w:rsidR="006A352C" w:rsidRPr="00454AB5" w:rsidRDefault="00454AB5" w:rsidP="00454AB5">
      <w:r w:rsidRPr="00454AB5">
        <w:t xml:space="preserve">The table below shows the </w:t>
      </w:r>
      <w:r>
        <w:t>speed of traveling</w:t>
      </w:r>
      <w:r w:rsidRPr="00454AB5">
        <w:t xml:space="preserve"> via a jet or a rocket to different planets. Use these figures to find </w:t>
      </w:r>
      <w:r w:rsidR="006A352C">
        <w:t>the time it takes to get from one planet to the other</w:t>
      </w:r>
      <w:r w:rsidRPr="00454AB5">
        <w:t>.</w:t>
      </w:r>
      <w:r w:rsidR="006A352C">
        <w:t xml:space="preserve"> Remember </w:t>
      </w:r>
      <w:r w:rsidR="006A352C" w:rsidRPr="006A352C">
        <w:rPr>
          <w:b/>
          <w:i/>
        </w:rPr>
        <w:t xml:space="preserve">d = </w:t>
      </w:r>
      <w:proofErr w:type="spellStart"/>
      <w:proofErr w:type="gramStart"/>
      <w:r w:rsidR="006A352C" w:rsidRPr="006A352C">
        <w:rPr>
          <w:b/>
          <w:i/>
        </w:rPr>
        <w:t>rt</w:t>
      </w:r>
      <w:proofErr w:type="spellEnd"/>
      <w:proofErr w:type="gramEnd"/>
      <w:r w:rsidR="006A352C">
        <w:t xml:space="preserve">, so </w:t>
      </w:r>
      <w:r w:rsidR="006A352C" w:rsidRPr="006A352C">
        <w:rPr>
          <w:b/>
          <w:i/>
        </w:rPr>
        <w:t>t = d/r</w:t>
      </w:r>
      <w:r w:rsidR="006A352C">
        <w:t xml:space="preserve"> where </w:t>
      </w:r>
      <w:r w:rsidR="006A352C" w:rsidRPr="006A352C">
        <w:rPr>
          <w:b/>
          <w:i/>
        </w:rPr>
        <w:t>r</w:t>
      </w:r>
      <w:r w:rsidR="006A352C">
        <w:t xml:space="preserve"> is the rate, </w:t>
      </w:r>
      <w:r w:rsidR="006A352C" w:rsidRPr="006A352C">
        <w:rPr>
          <w:b/>
          <w:i/>
        </w:rPr>
        <w:t>d</w:t>
      </w:r>
      <w:r w:rsidR="006A352C">
        <w:t xml:space="preserve"> is the distance and </w:t>
      </w:r>
      <w:r w:rsidR="006A352C" w:rsidRPr="006A352C">
        <w:rPr>
          <w:b/>
          <w:i/>
        </w:rPr>
        <w:t>t</w:t>
      </w:r>
      <w:r w:rsidR="006A352C">
        <w:t xml:space="preserve"> is the time. </w:t>
      </w:r>
      <w:r w:rsidRPr="00454AB5">
        <w:t xml:space="preserve"> For your calculations, assume there are 365 days in a year, 30 days in a month, and 24 hours in a day. Write the </w:t>
      </w:r>
      <w:r w:rsidR="006A352C">
        <w:t>time</w:t>
      </w:r>
      <w:r w:rsidRPr="00454AB5">
        <w:t xml:space="preserve"> </w:t>
      </w:r>
      <w:r w:rsidR="006A352C">
        <w:t xml:space="preserve">in hours </w:t>
      </w:r>
      <w:r w:rsidRPr="00454AB5">
        <w:t>using scientific notation</w:t>
      </w:r>
      <w:r w:rsidR="006A352C">
        <w:t xml:space="preserve"> and standard form</w:t>
      </w:r>
      <w:r w:rsidRPr="00454AB5">
        <w:t>.</w:t>
      </w:r>
      <w:r w:rsidR="006A352C">
        <w:t xml:space="preserve">  </w:t>
      </w:r>
    </w:p>
    <w:tbl>
      <w:tblPr>
        <w:tblW w:w="7980"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1095"/>
        <w:gridCol w:w="1620"/>
        <w:gridCol w:w="2160"/>
        <w:gridCol w:w="3105"/>
      </w:tblGrid>
      <w:tr w:rsidR="00454AB5" w:rsidRPr="00454AB5" w:rsidTr="00454AB5">
        <w:tc>
          <w:tcPr>
            <w:tcW w:w="0" w:type="auto"/>
            <w:tcBorders>
              <w:top w:val="single" w:sz="6" w:space="0" w:color="333333"/>
              <w:left w:val="single" w:sz="6" w:space="0" w:color="333333"/>
              <w:bottom w:val="single" w:sz="6" w:space="0" w:color="333333"/>
              <w:right w:val="single" w:sz="6" w:space="0" w:color="333333"/>
            </w:tcBorders>
            <w:shd w:val="clear" w:color="auto" w:fill="auto"/>
            <w:tcMar>
              <w:top w:w="15" w:type="dxa"/>
              <w:left w:w="15" w:type="dxa"/>
              <w:bottom w:w="15" w:type="dxa"/>
              <w:right w:w="15" w:type="dxa"/>
            </w:tcMar>
            <w:hideMark/>
          </w:tcPr>
          <w:p w:rsidR="00454AB5" w:rsidRPr="00454AB5" w:rsidRDefault="00454AB5" w:rsidP="00454AB5">
            <w:pPr>
              <w:rPr>
                <w:b/>
                <w:bCs/>
              </w:rPr>
            </w:pPr>
            <w:r w:rsidRPr="00454AB5">
              <w:rPr>
                <w:b/>
                <w:bCs/>
              </w:rPr>
              <w:t>Destination</w:t>
            </w:r>
          </w:p>
        </w:tc>
        <w:tc>
          <w:tcPr>
            <w:tcW w:w="0" w:type="auto"/>
            <w:tcBorders>
              <w:top w:val="single" w:sz="6" w:space="0" w:color="333333"/>
              <w:left w:val="single" w:sz="6" w:space="0" w:color="333333"/>
              <w:bottom w:val="single" w:sz="6" w:space="0" w:color="333333"/>
              <w:right w:val="single" w:sz="6" w:space="0" w:color="333333"/>
            </w:tcBorders>
            <w:shd w:val="clear" w:color="auto" w:fill="auto"/>
            <w:tcMar>
              <w:top w:w="15" w:type="dxa"/>
              <w:left w:w="15" w:type="dxa"/>
              <w:bottom w:w="15" w:type="dxa"/>
              <w:right w:w="15" w:type="dxa"/>
            </w:tcMar>
            <w:hideMark/>
          </w:tcPr>
          <w:p w:rsidR="00454AB5" w:rsidRPr="00454AB5" w:rsidRDefault="00454AB5" w:rsidP="00454AB5">
            <w:pPr>
              <w:rPr>
                <w:b/>
                <w:bCs/>
              </w:rPr>
            </w:pPr>
            <w:r w:rsidRPr="00454AB5">
              <w:rPr>
                <w:b/>
                <w:bCs/>
              </w:rPr>
              <w:t>Jet (6 × 10</w:t>
            </w:r>
            <w:r w:rsidRPr="00454AB5">
              <w:rPr>
                <w:b/>
                <w:bCs/>
                <w:vertAlign w:val="superscript"/>
              </w:rPr>
              <w:t>2</w:t>
            </w:r>
            <w:r w:rsidRPr="00454AB5">
              <w:rPr>
                <w:b/>
                <w:bCs/>
              </w:rPr>
              <w:t>mi/</w:t>
            </w:r>
            <w:proofErr w:type="spellStart"/>
            <w:r w:rsidRPr="00454AB5">
              <w:rPr>
                <w:b/>
                <w:bCs/>
              </w:rPr>
              <w:t>hr</w:t>
            </w:r>
            <w:proofErr w:type="spellEnd"/>
            <w:r w:rsidRPr="00454AB5">
              <w:rPr>
                <w:b/>
                <w:bCs/>
              </w:rPr>
              <w:t>)</w:t>
            </w:r>
          </w:p>
        </w:tc>
        <w:tc>
          <w:tcPr>
            <w:tcW w:w="0" w:type="auto"/>
            <w:tcBorders>
              <w:top w:val="single" w:sz="6" w:space="0" w:color="333333"/>
              <w:left w:val="single" w:sz="6" w:space="0" w:color="333333"/>
              <w:bottom w:val="single" w:sz="6" w:space="0" w:color="333333"/>
              <w:right w:val="single" w:sz="6" w:space="0" w:color="333333"/>
            </w:tcBorders>
            <w:shd w:val="clear" w:color="auto" w:fill="auto"/>
            <w:tcMar>
              <w:top w:w="15" w:type="dxa"/>
              <w:left w:w="15" w:type="dxa"/>
              <w:bottom w:w="15" w:type="dxa"/>
              <w:right w:w="15" w:type="dxa"/>
            </w:tcMar>
            <w:hideMark/>
          </w:tcPr>
          <w:p w:rsidR="00454AB5" w:rsidRPr="00454AB5" w:rsidRDefault="00454AB5" w:rsidP="00454AB5">
            <w:pPr>
              <w:rPr>
                <w:b/>
                <w:bCs/>
              </w:rPr>
            </w:pPr>
            <w:r w:rsidRPr="00454AB5">
              <w:rPr>
                <w:b/>
                <w:bCs/>
              </w:rPr>
              <w:t>Rocket (2.5 × 10</w:t>
            </w:r>
            <w:r w:rsidRPr="00454AB5">
              <w:rPr>
                <w:b/>
                <w:bCs/>
                <w:vertAlign w:val="superscript"/>
              </w:rPr>
              <w:t>4</w:t>
            </w:r>
            <w:r w:rsidRPr="00454AB5">
              <w:rPr>
                <w:b/>
                <w:bCs/>
              </w:rPr>
              <w:t>mi/</w:t>
            </w:r>
            <w:proofErr w:type="spellStart"/>
            <w:r w:rsidRPr="00454AB5">
              <w:rPr>
                <w:b/>
                <w:bCs/>
              </w:rPr>
              <w:t>hr</w:t>
            </w:r>
            <w:proofErr w:type="spellEnd"/>
            <w:r w:rsidRPr="00454AB5">
              <w:rPr>
                <w:b/>
                <w:bCs/>
              </w:rPr>
              <w:t>)</w:t>
            </w:r>
          </w:p>
        </w:tc>
        <w:tc>
          <w:tcPr>
            <w:tcW w:w="0" w:type="auto"/>
            <w:tcBorders>
              <w:top w:val="single" w:sz="6" w:space="0" w:color="333333"/>
              <w:left w:val="single" w:sz="6" w:space="0" w:color="333333"/>
              <w:bottom w:val="single" w:sz="6" w:space="0" w:color="333333"/>
              <w:right w:val="single" w:sz="6" w:space="0" w:color="333333"/>
            </w:tcBorders>
            <w:shd w:val="clear" w:color="auto" w:fill="auto"/>
            <w:tcMar>
              <w:top w:w="15" w:type="dxa"/>
              <w:left w:w="15" w:type="dxa"/>
              <w:bottom w:w="15" w:type="dxa"/>
              <w:right w:w="15" w:type="dxa"/>
            </w:tcMar>
            <w:hideMark/>
          </w:tcPr>
          <w:p w:rsidR="00454AB5" w:rsidRPr="00454AB5" w:rsidRDefault="00454AB5" w:rsidP="00454AB5">
            <w:pPr>
              <w:rPr>
                <w:b/>
                <w:bCs/>
              </w:rPr>
            </w:pPr>
            <w:r w:rsidRPr="00454AB5">
              <w:rPr>
                <w:b/>
                <w:bCs/>
              </w:rPr>
              <w:t>Approximate Distance from Earth</w:t>
            </w:r>
          </w:p>
        </w:tc>
      </w:tr>
    </w:tbl>
    <w:p w:rsidR="006E4BCB" w:rsidRDefault="006E4BCB" w:rsidP="00454AB5"/>
    <w:p w:rsidR="006E4BCB" w:rsidRDefault="006E4BCB" w:rsidP="00454AB5">
      <w:pPr>
        <w:rPr>
          <w:b/>
          <w:bCs/>
        </w:rPr>
      </w:pPr>
      <w:r>
        <w:t>To find the cost</w:t>
      </w:r>
      <w:r w:rsidRPr="006A352C">
        <w:rPr>
          <w:b/>
        </w:rPr>
        <w:t>, multiply</w:t>
      </w:r>
      <w:r>
        <w:t xml:space="preserve"> your charge per mile with the miles traveled. </w:t>
      </w:r>
      <w:r w:rsidRPr="00454AB5">
        <w:t>Write the</w:t>
      </w:r>
      <w:r>
        <w:t xml:space="preserve"> cost</w:t>
      </w:r>
      <w:r w:rsidRPr="00454AB5">
        <w:t xml:space="preserve"> </w:t>
      </w:r>
      <w:r>
        <w:t xml:space="preserve">in dollars </w:t>
      </w:r>
      <w:r w:rsidRPr="00454AB5">
        <w:t>using scientific notation</w:t>
      </w:r>
      <w:r>
        <w:t xml:space="preserve"> and standard form.</w:t>
      </w:r>
    </w:p>
    <w:p w:rsidR="006E4BCB" w:rsidRDefault="006E4BCB" w:rsidP="00454AB5">
      <w:pPr>
        <w:rPr>
          <w:b/>
          <w:bCs/>
        </w:rPr>
      </w:pPr>
    </w:p>
    <w:p w:rsidR="006E4BCB" w:rsidRDefault="006E4BCB" w:rsidP="00454AB5">
      <w:pPr>
        <w:rPr>
          <w:b/>
          <w:bCs/>
        </w:rPr>
      </w:pPr>
    </w:p>
    <w:p w:rsidR="00454AB5" w:rsidRPr="00454AB5" w:rsidRDefault="00454AB5" w:rsidP="00454AB5">
      <w:r w:rsidRPr="00454AB5">
        <w:rPr>
          <w:b/>
          <w:bCs/>
        </w:rPr>
        <w:lastRenderedPageBreak/>
        <w:t>Activity 3: Designing</w:t>
      </w:r>
      <w:r w:rsidRPr="00454AB5">
        <w:t xml:space="preserve"> </w:t>
      </w:r>
    </w:p>
    <w:p w:rsidR="00454AB5" w:rsidRPr="00454AB5" w:rsidRDefault="00454AB5" w:rsidP="00454AB5">
      <w:r w:rsidRPr="00454AB5">
        <w:t xml:space="preserve">Based on the research you gathered about your planets from Activity 1 and the data from Activity </w:t>
      </w:r>
      <w:proofErr w:type="gramStart"/>
      <w:r w:rsidRPr="00454AB5">
        <w:t>2,</w:t>
      </w:r>
      <w:proofErr w:type="gramEnd"/>
      <w:r w:rsidRPr="00454AB5">
        <w:t xml:space="preserve"> plan how to present the information so that it is appealing to a prospective space traveler.</w:t>
      </w:r>
    </w:p>
    <w:p w:rsidR="00454AB5" w:rsidRPr="00454AB5" w:rsidRDefault="00454AB5" w:rsidP="00454AB5">
      <w:r w:rsidRPr="00454AB5">
        <w:t>Be creative! Remember, the idea of your brochure is to get business for your travel agency. You might consider offering a different way of space travel, perhaps one that goes even faster than the rocket. Use the approximate distance to the planet from Activity 2, and the speed of your vessel, to advertise how fast travelers can get to their destinations. You m</w:t>
      </w:r>
      <w:r w:rsidR="006A352C">
        <w:t xml:space="preserve">ust </w:t>
      </w:r>
      <w:r w:rsidRPr="00454AB5">
        <w:t>a</w:t>
      </w:r>
      <w:r w:rsidR="006A352C">
        <w:t>lso include the</w:t>
      </w:r>
      <w:r w:rsidRPr="00454AB5">
        <w:t xml:space="preserve"> price for space tr</w:t>
      </w:r>
      <w:r w:rsidR="006E4BCB">
        <w:t>avel on your brochure. C</w:t>
      </w:r>
      <w:r w:rsidRPr="00454AB5">
        <w:t>harging a dollar rate per mile or a dollar rate per minute would be appropriate.</w:t>
      </w:r>
    </w:p>
    <w:p w:rsidR="00454AB5" w:rsidRPr="00454AB5" w:rsidRDefault="00454AB5" w:rsidP="00454AB5">
      <w:pPr>
        <w:rPr>
          <w:b/>
          <w:bCs/>
        </w:rPr>
      </w:pPr>
      <w:bookmarkStart w:id="2" w:name="TOC-Finishing-the-Chapter-Project"/>
      <w:bookmarkEnd w:id="2"/>
      <w:r w:rsidRPr="00454AB5">
        <w:rPr>
          <w:b/>
          <w:bCs/>
        </w:rPr>
        <w:t>Finishing the Chapter Project</w:t>
      </w:r>
    </w:p>
    <w:p w:rsidR="00454AB5" w:rsidRPr="00454AB5" w:rsidRDefault="00454AB5" w:rsidP="00454AB5">
      <w:r w:rsidRPr="00454AB5">
        <w:t>Create a space travel brochure for travel from Earth to two different planets. Be sure that your calculations are accurate and that the brochure displays interesting and accurate information. The brochure should be neat, clear, and easy to read.</w:t>
      </w:r>
    </w:p>
    <w:p w:rsidR="00454AB5" w:rsidRPr="00454AB5" w:rsidRDefault="00454AB5" w:rsidP="00454AB5">
      <w:r w:rsidRPr="00454AB5">
        <w:rPr>
          <w:b/>
          <w:bCs/>
        </w:rPr>
        <w:t>Reflect and Revise</w:t>
      </w:r>
      <w:r w:rsidRPr="00454AB5">
        <w:t xml:space="preserve"> </w:t>
      </w:r>
    </w:p>
    <w:p w:rsidR="00454AB5" w:rsidRPr="00454AB5" w:rsidRDefault="00454AB5" w:rsidP="00454AB5">
      <w:r w:rsidRPr="00454AB5">
        <w:t>Allow a classmate to read your brochure. Is it creative? Does it entice your classmate to consider space travel? Is the information presented easy to read? Is there enough information on the brochure to pique a person's interest in space travel? If necessary, add more information to the brochure.</w:t>
      </w:r>
    </w:p>
    <w:p w:rsidR="00454AB5" w:rsidRPr="00454AB5" w:rsidRDefault="00454AB5" w:rsidP="00454AB5">
      <w:r w:rsidRPr="00454AB5">
        <w:rPr>
          <w:b/>
          <w:bCs/>
        </w:rPr>
        <w:t xml:space="preserve">Extending the </w:t>
      </w:r>
      <w:proofErr w:type="gramStart"/>
      <w:r w:rsidRPr="00454AB5">
        <w:rPr>
          <w:b/>
          <w:bCs/>
        </w:rPr>
        <w:t>Project</w:t>
      </w:r>
      <w:r w:rsidRPr="00454AB5">
        <w:t xml:space="preserve"> </w:t>
      </w:r>
      <w:r w:rsidR="006E4BCB">
        <w:t xml:space="preserve"> -</w:t>
      </w:r>
      <w:proofErr w:type="gramEnd"/>
      <w:r w:rsidR="006E4BCB">
        <w:t xml:space="preserve"> Extra Credit</w:t>
      </w:r>
    </w:p>
    <w:p w:rsidR="00454AB5" w:rsidRPr="00454AB5" w:rsidRDefault="00454AB5" w:rsidP="00454AB5">
      <w:r w:rsidRPr="00454AB5">
        <w:t>Learn what NASA is studying this year in space. Use the Internet to look up</w:t>
      </w:r>
      <w:r w:rsidR="006E4BCB">
        <w:t xml:space="preserve"> </w:t>
      </w:r>
      <w:hyperlink r:id="rId6" w:history="1">
        <w:r w:rsidRPr="00454AB5">
          <w:rPr>
            <w:rStyle w:val="Hyperlink"/>
          </w:rPr>
          <w:t>www.NASA.gov</w:t>
        </w:r>
      </w:hyperlink>
      <w:r w:rsidRPr="00454AB5">
        <w:t> and write a summary of the studies that are currently underway</w:t>
      </w:r>
    </w:p>
    <w:p w:rsidR="00454AB5" w:rsidRPr="00454AB5" w:rsidRDefault="00454AB5" w:rsidP="00454AB5">
      <w:pPr>
        <w:rPr>
          <w:b/>
          <w:bCs/>
        </w:rPr>
      </w:pPr>
      <w:bookmarkStart w:id="3" w:name="TOC-Scoring-Guide"/>
      <w:bookmarkEnd w:id="3"/>
      <w:r w:rsidRPr="00454AB5">
        <w:rPr>
          <w:b/>
          <w:bCs/>
        </w:rPr>
        <w:t>Scoring Guide</w:t>
      </w:r>
    </w:p>
    <w:tbl>
      <w:tblPr>
        <w:tblW w:w="0" w:type="auto"/>
        <w:tblCellSpacing w:w="15" w:type="dxa"/>
        <w:tblCellMar>
          <w:left w:w="0" w:type="dxa"/>
          <w:right w:w="0" w:type="dxa"/>
        </w:tblCellMar>
        <w:tblLook w:val="04A0" w:firstRow="1" w:lastRow="0" w:firstColumn="1" w:lastColumn="0" w:noHBand="0" w:noVBand="1"/>
      </w:tblPr>
      <w:tblGrid>
        <w:gridCol w:w="299"/>
        <w:gridCol w:w="9211"/>
      </w:tblGrid>
      <w:tr w:rsidR="00454AB5" w:rsidRPr="00454AB5" w:rsidTr="00454AB5">
        <w:trPr>
          <w:tblCellSpacing w:w="15" w:type="dxa"/>
        </w:trPr>
        <w:tc>
          <w:tcPr>
            <w:tcW w:w="0" w:type="auto"/>
            <w:tcBorders>
              <w:bottom w:val="single" w:sz="6" w:space="0" w:color="C9C9C9"/>
            </w:tcBorders>
            <w:shd w:val="clear" w:color="auto" w:fill="auto"/>
            <w:tcMar>
              <w:top w:w="15" w:type="dxa"/>
              <w:left w:w="15" w:type="dxa"/>
              <w:bottom w:w="15" w:type="dxa"/>
              <w:right w:w="15" w:type="dxa"/>
            </w:tcMar>
            <w:hideMark/>
          </w:tcPr>
          <w:p w:rsidR="00454AB5" w:rsidRPr="00454AB5" w:rsidRDefault="006E4BCB" w:rsidP="00454AB5">
            <w:pPr>
              <w:rPr>
                <w:b/>
                <w:bCs/>
              </w:rPr>
            </w:pPr>
            <w:r>
              <w:rPr>
                <w:b/>
                <w:bCs/>
              </w:rPr>
              <w:t>20</w:t>
            </w:r>
          </w:p>
        </w:tc>
        <w:tc>
          <w:tcPr>
            <w:tcW w:w="0" w:type="auto"/>
            <w:tcMar>
              <w:top w:w="30" w:type="dxa"/>
              <w:left w:w="75" w:type="dxa"/>
              <w:bottom w:w="30" w:type="dxa"/>
              <w:right w:w="75" w:type="dxa"/>
            </w:tcMar>
            <w:hideMark/>
          </w:tcPr>
          <w:p w:rsidR="00454AB5" w:rsidRPr="00454AB5" w:rsidRDefault="00454AB5" w:rsidP="00454AB5">
            <w:r w:rsidRPr="00454AB5">
              <w:t>Your brochure includes interesting and accurate information about two planets. Distance from Earth to each planet</w:t>
            </w:r>
            <w:r w:rsidR="006E4BCB">
              <w:t>, the time and cost</w:t>
            </w:r>
            <w:r w:rsidRPr="00454AB5">
              <w:t xml:space="preserve"> is calculated accurately and displayed using scientific notation</w:t>
            </w:r>
            <w:r w:rsidR="006E4BCB">
              <w:t xml:space="preserve"> and standard form</w:t>
            </w:r>
            <w:r w:rsidRPr="00454AB5">
              <w:t>. The design of the brochure is neat and the information is convincing.</w:t>
            </w:r>
          </w:p>
        </w:tc>
      </w:tr>
      <w:tr w:rsidR="00454AB5" w:rsidRPr="00454AB5" w:rsidTr="00454AB5">
        <w:trPr>
          <w:tblCellSpacing w:w="15" w:type="dxa"/>
        </w:trPr>
        <w:tc>
          <w:tcPr>
            <w:tcW w:w="0" w:type="auto"/>
            <w:tcBorders>
              <w:bottom w:val="single" w:sz="6" w:space="0" w:color="C9C9C9"/>
            </w:tcBorders>
            <w:shd w:val="clear" w:color="auto" w:fill="auto"/>
            <w:tcMar>
              <w:top w:w="15" w:type="dxa"/>
              <w:left w:w="15" w:type="dxa"/>
              <w:bottom w:w="15" w:type="dxa"/>
              <w:right w:w="15" w:type="dxa"/>
            </w:tcMar>
            <w:hideMark/>
          </w:tcPr>
          <w:p w:rsidR="00454AB5" w:rsidRPr="00454AB5" w:rsidRDefault="006E4BCB" w:rsidP="00454AB5">
            <w:pPr>
              <w:rPr>
                <w:b/>
                <w:bCs/>
              </w:rPr>
            </w:pPr>
            <w:r>
              <w:rPr>
                <w:b/>
                <w:bCs/>
              </w:rPr>
              <w:t>15</w:t>
            </w:r>
          </w:p>
        </w:tc>
        <w:tc>
          <w:tcPr>
            <w:tcW w:w="0" w:type="auto"/>
            <w:tcMar>
              <w:top w:w="30" w:type="dxa"/>
              <w:left w:w="75" w:type="dxa"/>
              <w:bottom w:w="30" w:type="dxa"/>
              <w:right w:w="75" w:type="dxa"/>
            </w:tcMar>
            <w:hideMark/>
          </w:tcPr>
          <w:p w:rsidR="00454AB5" w:rsidRPr="00454AB5" w:rsidRDefault="00454AB5" w:rsidP="00454AB5">
            <w:r w:rsidRPr="00454AB5">
              <w:t>Your brochure includes interesting information about two planets. Distance from Earth to each planet is calculated accurately but not displayed using scientific notation. The design of the brochure is neat and the information is convincing.</w:t>
            </w:r>
          </w:p>
        </w:tc>
      </w:tr>
      <w:tr w:rsidR="00454AB5" w:rsidRPr="00454AB5" w:rsidTr="00454AB5">
        <w:trPr>
          <w:tblCellSpacing w:w="15" w:type="dxa"/>
        </w:trPr>
        <w:tc>
          <w:tcPr>
            <w:tcW w:w="0" w:type="auto"/>
            <w:tcBorders>
              <w:bottom w:val="single" w:sz="6" w:space="0" w:color="C9C9C9"/>
            </w:tcBorders>
            <w:shd w:val="clear" w:color="auto" w:fill="auto"/>
            <w:tcMar>
              <w:top w:w="15" w:type="dxa"/>
              <w:left w:w="15" w:type="dxa"/>
              <w:bottom w:w="15" w:type="dxa"/>
              <w:right w:w="15" w:type="dxa"/>
            </w:tcMar>
            <w:hideMark/>
          </w:tcPr>
          <w:p w:rsidR="00454AB5" w:rsidRPr="00454AB5" w:rsidRDefault="00454AB5" w:rsidP="00454AB5">
            <w:pPr>
              <w:rPr>
                <w:b/>
                <w:bCs/>
              </w:rPr>
            </w:pPr>
            <w:r w:rsidRPr="00454AB5">
              <w:rPr>
                <w:b/>
                <w:bCs/>
              </w:rPr>
              <w:t>1</w:t>
            </w:r>
            <w:r w:rsidR="006E4BCB">
              <w:rPr>
                <w:b/>
                <w:bCs/>
              </w:rPr>
              <w:t>0</w:t>
            </w:r>
          </w:p>
        </w:tc>
        <w:tc>
          <w:tcPr>
            <w:tcW w:w="0" w:type="auto"/>
            <w:tcMar>
              <w:top w:w="30" w:type="dxa"/>
              <w:left w:w="75" w:type="dxa"/>
              <w:bottom w:w="30" w:type="dxa"/>
              <w:right w:w="75" w:type="dxa"/>
            </w:tcMar>
            <w:hideMark/>
          </w:tcPr>
          <w:p w:rsidR="00454AB5" w:rsidRPr="00454AB5" w:rsidRDefault="00454AB5" w:rsidP="00454AB5">
            <w:r w:rsidRPr="00454AB5">
              <w:t>Your brochure is not well planned and the information is neither accurate nor interesting.</w:t>
            </w:r>
          </w:p>
        </w:tc>
      </w:tr>
      <w:tr w:rsidR="00454AB5" w:rsidRPr="00454AB5" w:rsidTr="00454AB5">
        <w:trPr>
          <w:tblCellSpacing w:w="15" w:type="dxa"/>
        </w:trPr>
        <w:tc>
          <w:tcPr>
            <w:tcW w:w="0" w:type="auto"/>
            <w:tcBorders>
              <w:bottom w:val="single" w:sz="6" w:space="0" w:color="C9C9C9"/>
            </w:tcBorders>
            <w:shd w:val="clear" w:color="auto" w:fill="auto"/>
            <w:tcMar>
              <w:top w:w="15" w:type="dxa"/>
              <w:left w:w="15" w:type="dxa"/>
              <w:bottom w:w="15" w:type="dxa"/>
              <w:right w:w="15" w:type="dxa"/>
            </w:tcMar>
            <w:hideMark/>
          </w:tcPr>
          <w:p w:rsidR="00454AB5" w:rsidRPr="00454AB5" w:rsidRDefault="006E4BCB" w:rsidP="00454AB5">
            <w:pPr>
              <w:rPr>
                <w:b/>
                <w:bCs/>
              </w:rPr>
            </w:pPr>
            <w:r>
              <w:rPr>
                <w:b/>
                <w:bCs/>
              </w:rPr>
              <w:t>5</w:t>
            </w:r>
          </w:p>
        </w:tc>
        <w:tc>
          <w:tcPr>
            <w:tcW w:w="0" w:type="auto"/>
            <w:tcMar>
              <w:top w:w="30" w:type="dxa"/>
              <w:left w:w="75" w:type="dxa"/>
              <w:bottom w:w="30" w:type="dxa"/>
              <w:right w:w="75" w:type="dxa"/>
            </w:tcMar>
            <w:hideMark/>
          </w:tcPr>
          <w:p w:rsidR="006E4BCB" w:rsidRPr="00454AB5" w:rsidRDefault="00454AB5" w:rsidP="00454AB5">
            <w:r w:rsidRPr="00454AB5">
              <w:t>Major elements of the project are incomplete or missing.</w:t>
            </w:r>
          </w:p>
        </w:tc>
      </w:tr>
    </w:tbl>
    <w:p w:rsidR="003475D0" w:rsidRDefault="006E4BCB">
      <w:r>
        <w:t>0     No project is turned</w:t>
      </w:r>
    </w:p>
    <w:sectPr w:rsidR="003475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AB5"/>
    <w:rsid w:val="003475D0"/>
    <w:rsid w:val="00454AB5"/>
    <w:rsid w:val="006A352C"/>
    <w:rsid w:val="006E4BCB"/>
    <w:rsid w:val="00892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A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A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126629">
      <w:bodyDiv w:val="1"/>
      <w:marLeft w:val="0"/>
      <w:marRight w:val="0"/>
      <w:marTop w:val="0"/>
      <w:marBottom w:val="0"/>
      <w:divBdr>
        <w:top w:val="none" w:sz="0" w:space="0" w:color="auto"/>
        <w:left w:val="none" w:sz="0" w:space="0" w:color="auto"/>
        <w:bottom w:val="none" w:sz="0" w:space="0" w:color="auto"/>
        <w:right w:val="none" w:sz="0" w:space="0" w:color="auto"/>
      </w:divBdr>
      <w:divsChild>
        <w:div w:id="439570288">
          <w:marLeft w:val="0"/>
          <w:marRight w:val="0"/>
          <w:marTop w:val="0"/>
          <w:marBottom w:val="0"/>
          <w:divBdr>
            <w:top w:val="none" w:sz="0" w:space="0" w:color="auto"/>
            <w:left w:val="none" w:sz="0" w:space="0" w:color="auto"/>
            <w:bottom w:val="none" w:sz="0" w:space="0" w:color="auto"/>
            <w:right w:val="none" w:sz="0" w:space="0" w:color="auto"/>
          </w:divBdr>
          <w:divsChild>
            <w:div w:id="1674915337">
              <w:marLeft w:val="0"/>
              <w:marRight w:val="0"/>
              <w:marTop w:val="0"/>
              <w:marBottom w:val="0"/>
              <w:divBdr>
                <w:top w:val="none" w:sz="0" w:space="0" w:color="auto"/>
                <w:left w:val="none" w:sz="0" w:space="0" w:color="auto"/>
                <w:bottom w:val="none" w:sz="0" w:space="0" w:color="auto"/>
                <w:right w:val="none" w:sz="0" w:space="0" w:color="auto"/>
              </w:divBdr>
              <w:divsChild>
                <w:div w:id="861698903">
                  <w:marLeft w:val="0"/>
                  <w:marRight w:val="0"/>
                  <w:marTop w:val="100"/>
                  <w:marBottom w:val="100"/>
                  <w:divBdr>
                    <w:top w:val="none" w:sz="0" w:space="0" w:color="auto"/>
                    <w:left w:val="none" w:sz="0" w:space="0" w:color="auto"/>
                    <w:bottom w:val="none" w:sz="0" w:space="0" w:color="auto"/>
                    <w:right w:val="none" w:sz="0" w:space="0" w:color="auto"/>
                  </w:divBdr>
                  <w:divsChild>
                    <w:div w:id="1956794054">
                      <w:marLeft w:val="0"/>
                      <w:marRight w:val="0"/>
                      <w:marTop w:val="0"/>
                      <w:marBottom w:val="0"/>
                      <w:divBdr>
                        <w:top w:val="none" w:sz="0" w:space="0" w:color="auto"/>
                        <w:left w:val="none" w:sz="0" w:space="0" w:color="auto"/>
                        <w:bottom w:val="none" w:sz="0" w:space="0" w:color="auto"/>
                        <w:right w:val="none" w:sz="0" w:space="0" w:color="auto"/>
                      </w:divBdr>
                      <w:divsChild>
                        <w:div w:id="988434871">
                          <w:marLeft w:val="0"/>
                          <w:marRight w:val="0"/>
                          <w:marTop w:val="0"/>
                          <w:marBottom w:val="0"/>
                          <w:divBdr>
                            <w:top w:val="none" w:sz="0" w:space="0" w:color="auto"/>
                            <w:left w:val="none" w:sz="0" w:space="0" w:color="auto"/>
                            <w:bottom w:val="none" w:sz="0" w:space="0" w:color="auto"/>
                            <w:right w:val="none" w:sz="0" w:space="0" w:color="auto"/>
                          </w:divBdr>
                          <w:divsChild>
                            <w:div w:id="409886768">
                              <w:marLeft w:val="0"/>
                              <w:marRight w:val="0"/>
                              <w:marTop w:val="0"/>
                              <w:marBottom w:val="0"/>
                              <w:divBdr>
                                <w:top w:val="none" w:sz="0" w:space="0" w:color="auto"/>
                                <w:left w:val="none" w:sz="0" w:space="0" w:color="auto"/>
                                <w:bottom w:val="none" w:sz="0" w:space="0" w:color="auto"/>
                                <w:right w:val="none" w:sz="0" w:space="0" w:color="auto"/>
                              </w:divBdr>
                              <w:divsChild>
                                <w:div w:id="1708604937">
                                  <w:marLeft w:val="0"/>
                                  <w:marRight w:val="0"/>
                                  <w:marTop w:val="0"/>
                                  <w:marBottom w:val="0"/>
                                  <w:divBdr>
                                    <w:top w:val="none" w:sz="0" w:space="0" w:color="auto"/>
                                    <w:left w:val="none" w:sz="0" w:space="0" w:color="auto"/>
                                    <w:bottom w:val="none" w:sz="0" w:space="0" w:color="auto"/>
                                    <w:right w:val="none" w:sz="0" w:space="0" w:color="auto"/>
                                  </w:divBdr>
                                  <w:divsChild>
                                    <w:div w:id="343437079">
                                      <w:marLeft w:val="0"/>
                                      <w:marRight w:val="0"/>
                                      <w:marTop w:val="0"/>
                                      <w:marBottom w:val="0"/>
                                      <w:divBdr>
                                        <w:top w:val="none" w:sz="0" w:space="0" w:color="auto"/>
                                        <w:left w:val="none" w:sz="0" w:space="0" w:color="auto"/>
                                        <w:bottom w:val="none" w:sz="0" w:space="0" w:color="auto"/>
                                        <w:right w:val="none" w:sz="0" w:space="0" w:color="auto"/>
                                      </w:divBdr>
                                      <w:divsChild>
                                        <w:div w:id="1310093944">
                                          <w:marLeft w:val="0"/>
                                          <w:marRight w:val="0"/>
                                          <w:marTop w:val="0"/>
                                          <w:marBottom w:val="0"/>
                                          <w:divBdr>
                                            <w:top w:val="none" w:sz="0" w:space="0" w:color="auto"/>
                                            <w:left w:val="none" w:sz="0" w:space="0" w:color="auto"/>
                                            <w:bottom w:val="none" w:sz="0" w:space="0" w:color="auto"/>
                                            <w:right w:val="none" w:sz="0" w:space="0" w:color="auto"/>
                                          </w:divBdr>
                                          <w:divsChild>
                                            <w:div w:id="16666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9578952">
      <w:bodyDiv w:val="1"/>
      <w:marLeft w:val="0"/>
      <w:marRight w:val="0"/>
      <w:marTop w:val="0"/>
      <w:marBottom w:val="0"/>
      <w:divBdr>
        <w:top w:val="none" w:sz="0" w:space="0" w:color="auto"/>
        <w:left w:val="none" w:sz="0" w:space="0" w:color="auto"/>
        <w:bottom w:val="none" w:sz="0" w:space="0" w:color="auto"/>
        <w:right w:val="none" w:sz="0" w:space="0" w:color="auto"/>
      </w:divBdr>
      <w:divsChild>
        <w:div w:id="2059813233">
          <w:marLeft w:val="0"/>
          <w:marRight w:val="0"/>
          <w:marTop w:val="0"/>
          <w:marBottom w:val="0"/>
          <w:divBdr>
            <w:top w:val="none" w:sz="0" w:space="0" w:color="auto"/>
            <w:left w:val="none" w:sz="0" w:space="0" w:color="auto"/>
            <w:bottom w:val="none" w:sz="0" w:space="0" w:color="auto"/>
            <w:right w:val="none" w:sz="0" w:space="0" w:color="auto"/>
          </w:divBdr>
          <w:divsChild>
            <w:div w:id="1950773819">
              <w:marLeft w:val="0"/>
              <w:marRight w:val="0"/>
              <w:marTop w:val="0"/>
              <w:marBottom w:val="0"/>
              <w:divBdr>
                <w:top w:val="none" w:sz="0" w:space="0" w:color="auto"/>
                <w:left w:val="none" w:sz="0" w:space="0" w:color="auto"/>
                <w:bottom w:val="none" w:sz="0" w:space="0" w:color="auto"/>
                <w:right w:val="none" w:sz="0" w:space="0" w:color="auto"/>
              </w:divBdr>
              <w:divsChild>
                <w:div w:id="488640583">
                  <w:marLeft w:val="0"/>
                  <w:marRight w:val="0"/>
                  <w:marTop w:val="100"/>
                  <w:marBottom w:val="100"/>
                  <w:divBdr>
                    <w:top w:val="none" w:sz="0" w:space="0" w:color="auto"/>
                    <w:left w:val="none" w:sz="0" w:space="0" w:color="auto"/>
                    <w:bottom w:val="none" w:sz="0" w:space="0" w:color="auto"/>
                    <w:right w:val="none" w:sz="0" w:space="0" w:color="auto"/>
                  </w:divBdr>
                  <w:divsChild>
                    <w:div w:id="593782255">
                      <w:marLeft w:val="0"/>
                      <w:marRight w:val="0"/>
                      <w:marTop w:val="0"/>
                      <w:marBottom w:val="0"/>
                      <w:divBdr>
                        <w:top w:val="none" w:sz="0" w:space="0" w:color="auto"/>
                        <w:left w:val="none" w:sz="0" w:space="0" w:color="auto"/>
                        <w:bottom w:val="none" w:sz="0" w:space="0" w:color="auto"/>
                        <w:right w:val="none" w:sz="0" w:space="0" w:color="auto"/>
                      </w:divBdr>
                      <w:divsChild>
                        <w:div w:id="1129278913">
                          <w:marLeft w:val="0"/>
                          <w:marRight w:val="0"/>
                          <w:marTop w:val="0"/>
                          <w:marBottom w:val="0"/>
                          <w:divBdr>
                            <w:top w:val="none" w:sz="0" w:space="0" w:color="auto"/>
                            <w:left w:val="none" w:sz="0" w:space="0" w:color="auto"/>
                            <w:bottom w:val="none" w:sz="0" w:space="0" w:color="auto"/>
                            <w:right w:val="none" w:sz="0" w:space="0" w:color="auto"/>
                          </w:divBdr>
                          <w:divsChild>
                            <w:div w:id="449473402">
                              <w:marLeft w:val="0"/>
                              <w:marRight w:val="0"/>
                              <w:marTop w:val="0"/>
                              <w:marBottom w:val="0"/>
                              <w:divBdr>
                                <w:top w:val="none" w:sz="0" w:space="0" w:color="auto"/>
                                <w:left w:val="none" w:sz="0" w:space="0" w:color="auto"/>
                                <w:bottom w:val="none" w:sz="0" w:space="0" w:color="auto"/>
                                <w:right w:val="none" w:sz="0" w:space="0" w:color="auto"/>
                              </w:divBdr>
                              <w:divsChild>
                                <w:div w:id="1768117839">
                                  <w:marLeft w:val="0"/>
                                  <w:marRight w:val="0"/>
                                  <w:marTop w:val="0"/>
                                  <w:marBottom w:val="0"/>
                                  <w:divBdr>
                                    <w:top w:val="none" w:sz="0" w:space="0" w:color="auto"/>
                                    <w:left w:val="none" w:sz="0" w:space="0" w:color="auto"/>
                                    <w:bottom w:val="none" w:sz="0" w:space="0" w:color="auto"/>
                                    <w:right w:val="none" w:sz="0" w:space="0" w:color="auto"/>
                                  </w:divBdr>
                                  <w:divsChild>
                                    <w:div w:id="457451729">
                                      <w:marLeft w:val="0"/>
                                      <w:marRight w:val="0"/>
                                      <w:marTop w:val="0"/>
                                      <w:marBottom w:val="0"/>
                                      <w:divBdr>
                                        <w:top w:val="none" w:sz="0" w:space="0" w:color="auto"/>
                                        <w:left w:val="none" w:sz="0" w:space="0" w:color="auto"/>
                                        <w:bottom w:val="none" w:sz="0" w:space="0" w:color="auto"/>
                                        <w:right w:val="none" w:sz="0" w:space="0" w:color="auto"/>
                                      </w:divBdr>
                                      <w:divsChild>
                                        <w:div w:id="1974557686">
                                          <w:marLeft w:val="0"/>
                                          <w:marRight w:val="0"/>
                                          <w:marTop w:val="0"/>
                                          <w:marBottom w:val="0"/>
                                          <w:divBdr>
                                            <w:top w:val="none" w:sz="0" w:space="0" w:color="auto"/>
                                            <w:left w:val="none" w:sz="0" w:space="0" w:color="auto"/>
                                            <w:bottom w:val="none" w:sz="0" w:space="0" w:color="auto"/>
                                            <w:right w:val="none" w:sz="0" w:space="0" w:color="auto"/>
                                          </w:divBdr>
                                          <w:divsChild>
                                            <w:div w:id="2046787184">
                                              <w:marLeft w:val="0"/>
                                              <w:marRight w:val="0"/>
                                              <w:marTop w:val="0"/>
                                              <w:marBottom w:val="0"/>
                                              <w:divBdr>
                                                <w:top w:val="none" w:sz="0" w:space="0" w:color="auto"/>
                                                <w:left w:val="none" w:sz="0" w:space="0" w:color="auto"/>
                                                <w:bottom w:val="none" w:sz="0" w:space="0" w:color="auto"/>
                                                <w:right w:val="none" w:sz="0" w:space="0" w:color="auto"/>
                                              </w:divBdr>
                                              <w:divsChild>
                                                <w:div w:id="3932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3768150">
      <w:bodyDiv w:val="1"/>
      <w:marLeft w:val="0"/>
      <w:marRight w:val="0"/>
      <w:marTop w:val="0"/>
      <w:marBottom w:val="0"/>
      <w:divBdr>
        <w:top w:val="none" w:sz="0" w:space="0" w:color="auto"/>
        <w:left w:val="none" w:sz="0" w:space="0" w:color="auto"/>
        <w:bottom w:val="none" w:sz="0" w:space="0" w:color="auto"/>
        <w:right w:val="none" w:sz="0" w:space="0" w:color="auto"/>
      </w:divBdr>
      <w:divsChild>
        <w:div w:id="1760370125">
          <w:marLeft w:val="0"/>
          <w:marRight w:val="0"/>
          <w:marTop w:val="0"/>
          <w:marBottom w:val="0"/>
          <w:divBdr>
            <w:top w:val="none" w:sz="0" w:space="0" w:color="auto"/>
            <w:left w:val="none" w:sz="0" w:space="0" w:color="auto"/>
            <w:bottom w:val="none" w:sz="0" w:space="0" w:color="auto"/>
            <w:right w:val="none" w:sz="0" w:space="0" w:color="auto"/>
          </w:divBdr>
          <w:divsChild>
            <w:div w:id="174535099">
              <w:marLeft w:val="0"/>
              <w:marRight w:val="0"/>
              <w:marTop w:val="0"/>
              <w:marBottom w:val="0"/>
              <w:divBdr>
                <w:top w:val="none" w:sz="0" w:space="0" w:color="auto"/>
                <w:left w:val="none" w:sz="0" w:space="0" w:color="auto"/>
                <w:bottom w:val="none" w:sz="0" w:space="0" w:color="auto"/>
                <w:right w:val="none" w:sz="0" w:space="0" w:color="auto"/>
              </w:divBdr>
              <w:divsChild>
                <w:div w:id="585922936">
                  <w:marLeft w:val="0"/>
                  <w:marRight w:val="0"/>
                  <w:marTop w:val="100"/>
                  <w:marBottom w:val="100"/>
                  <w:divBdr>
                    <w:top w:val="none" w:sz="0" w:space="0" w:color="auto"/>
                    <w:left w:val="none" w:sz="0" w:space="0" w:color="auto"/>
                    <w:bottom w:val="none" w:sz="0" w:space="0" w:color="auto"/>
                    <w:right w:val="none" w:sz="0" w:space="0" w:color="auto"/>
                  </w:divBdr>
                  <w:divsChild>
                    <w:div w:id="1322807014">
                      <w:marLeft w:val="0"/>
                      <w:marRight w:val="0"/>
                      <w:marTop w:val="0"/>
                      <w:marBottom w:val="0"/>
                      <w:divBdr>
                        <w:top w:val="none" w:sz="0" w:space="0" w:color="auto"/>
                        <w:left w:val="none" w:sz="0" w:space="0" w:color="auto"/>
                        <w:bottom w:val="none" w:sz="0" w:space="0" w:color="auto"/>
                        <w:right w:val="none" w:sz="0" w:space="0" w:color="auto"/>
                      </w:divBdr>
                      <w:divsChild>
                        <w:div w:id="589851327">
                          <w:marLeft w:val="0"/>
                          <w:marRight w:val="0"/>
                          <w:marTop w:val="0"/>
                          <w:marBottom w:val="0"/>
                          <w:divBdr>
                            <w:top w:val="none" w:sz="0" w:space="0" w:color="auto"/>
                            <w:left w:val="none" w:sz="0" w:space="0" w:color="auto"/>
                            <w:bottom w:val="none" w:sz="0" w:space="0" w:color="auto"/>
                            <w:right w:val="none" w:sz="0" w:space="0" w:color="auto"/>
                          </w:divBdr>
                          <w:divsChild>
                            <w:div w:id="384112365">
                              <w:marLeft w:val="0"/>
                              <w:marRight w:val="0"/>
                              <w:marTop w:val="0"/>
                              <w:marBottom w:val="0"/>
                              <w:divBdr>
                                <w:top w:val="none" w:sz="0" w:space="0" w:color="auto"/>
                                <w:left w:val="none" w:sz="0" w:space="0" w:color="auto"/>
                                <w:bottom w:val="none" w:sz="0" w:space="0" w:color="auto"/>
                                <w:right w:val="none" w:sz="0" w:space="0" w:color="auto"/>
                              </w:divBdr>
                              <w:divsChild>
                                <w:div w:id="1683434462">
                                  <w:marLeft w:val="0"/>
                                  <w:marRight w:val="0"/>
                                  <w:marTop w:val="0"/>
                                  <w:marBottom w:val="0"/>
                                  <w:divBdr>
                                    <w:top w:val="none" w:sz="0" w:space="0" w:color="auto"/>
                                    <w:left w:val="none" w:sz="0" w:space="0" w:color="auto"/>
                                    <w:bottom w:val="none" w:sz="0" w:space="0" w:color="auto"/>
                                    <w:right w:val="none" w:sz="0" w:space="0" w:color="auto"/>
                                  </w:divBdr>
                                  <w:divsChild>
                                    <w:div w:id="2021201847">
                                      <w:marLeft w:val="0"/>
                                      <w:marRight w:val="0"/>
                                      <w:marTop w:val="0"/>
                                      <w:marBottom w:val="0"/>
                                      <w:divBdr>
                                        <w:top w:val="none" w:sz="0" w:space="0" w:color="auto"/>
                                        <w:left w:val="none" w:sz="0" w:space="0" w:color="auto"/>
                                        <w:bottom w:val="none" w:sz="0" w:space="0" w:color="auto"/>
                                        <w:right w:val="none" w:sz="0" w:space="0" w:color="auto"/>
                                      </w:divBdr>
                                      <w:divsChild>
                                        <w:div w:id="2095273486">
                                          <w:marLeft w:val="0"/>
                                          <w:marRight w:val="0"/>
                                          <w:marTop w:val="0"/>
                                          <w:marBottom w:val="0"/>
                                          <w:divBdr>
                                            <w:top w:val="none" w:sz="0" w:space="0" w:color="auto"/>
                                            <w:left w:val="none" w:sz="0" w:space="0" w:color="auto"/>
                                            <w:bottom w:val="none" w:sz="0" w:space="0" w:color="auto"/>
                                            <w:right w:val="none" w:sz="0" w:space="0" w:color="auto"/>
                                          </w:divBdr>
                                          <w:divsChild>
                                            <w:div w:id="1335453188">
                                              <w:marLeft w:val="0"/>
                                              <w:marRight w:val="0"/>
                                              <w:marTop w:val="0"/>
                                              <w:marBottom w:val="0"/>
                                              <w:divBdr>
                                                <w:top w:val="none" w:sz="0" w:space="0" w:color="auto"/>
                                                <w:left w:val="none" w:sz="0" w:space="0" w:color="auto"/>
                                                <w:bottom w:val="none" w:sz="0" w:space="0" w:color="auto"/>
                                                <w:right w:val="none" w:sz="0" w:space="0" w:color="auto"/>
                                              </w:divBdr>
                                              <w:divsChild>
                                                <w:div w:id="183463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0392149">
      <w:bodyDiv w:val="1"/>
      <w:marLeft w:val="0"/>
      <w:marRight w:val="0"/>
      <w:marTop w:val="0"/>
      <w:marBottom w:val="0"/>
      <w:divBdr>
        <w:top w:val="none" w:sz="0" w:space="0" w:color="auto"/>
        <w:left w:val="none" w:sz="0" w:space="0" w:color="auto"/>
        <w:bottom w:val="none" w:sz="0" w:space="0" w:color="auto"/>
        <w:right w:val="none" w:sz="0" w:space="0" w:color="auto"/>
      </w:divBdr>
      <w:divsChild>
        <w:div w:id="1118259948">
          <w:marLeft w:val="0"/>
          <w:marRight w:val="0"/>
          <w:marTop w:val="0"/>
          <w:marBottom w:val="0"/>
          <w:divBdr>
            <w:top w:val="none" w:sz="0" w:space="0" w:color="auto"/>
            <w:left w:val="none" w:sz="0" w:space="0" w:color="auto"/>
            <w:bottom w:val="none" w:sz="0" w:space="0" w:color="auto"/>
            <w:right w:val="none" w:sz="0" w:space="0" w:color="auto"/>
          </w:divBdr>
          <w:divsChild>
            <w:div w:id="1689520727">
              <w:marLeft w:val="0"/>
              <w:marRight w:val="0"/>
              <w:marTop w:val="0"/>
              <w:marBottom w:val="0"/>
              <w:divBdr>
                <w:top w:val="none" w:sz="0" w:space="0" w:color="auto"/>
                <w:left w:val="none" w:sz="0" w:space="0" w:color="auto"/>
                <w:bottom w:val="none" w:sz="0" w:space="0" w:color="auto"/>
                <w:right w:val="none" w:sz="0" w:space="0" w:color="auto"/>
              </w:divBdr>
              <w:divsChild>
                <w:div w:id="2124104705">
                  <w:marLeft w:val="0"/>
                  <w:marRight w:val="0"/>
                  <w:marTop w:val="100"/>
                  <w:marBottom w:val="100"/>
                  <w:divBdr>
                    <w:top w:val="none" w:sz="0" w:space="0" w:color="auto"/>
                    <w:left w:val="none" w:sz="0" w:space="0" w:color="auto"/>
                    <w:bottom w:val="none" w:sz="0" w:space="0" w:color="auto"/>
                    <w:right w:val="none" w:sz="0" w:space="0" w:color="auto"/>
                  </w:divBdr>
                  <w:divsChild>
                    <w:div w:id="304045009">
                      <w:marLeft w:val="0"/>
                      <w:marRight w:val="0"/>
                      <w:marTop w:val="0"/>
                      <w:marBottom w:val="0"/>
                      <w:divBdr>
                        <w:top w:val="none" w:sz="0" w:space="0" w:color="auto"/>
                        <w:left w:val="none" w:sz="0" w:space="0" w:color="auto"/>
                        <w:bottom w:val="none" w:sz="0" w:space="0" w:color="auto"/>
                        <w:right w:val="none" w:sz="0" w:space="0" w:color="auto"/>
                      </w:divBdr>
                      <w:divsChild>
                        <w:div w:id="607469363">
                          <w:marLeft w:val="0"/>
                          <w:marRight w:val="0"/>
                          <w:marTop w:val="0"/>
                          <w:marBottom w:val="0"/>
                          <w:divBdr>
                            <w:top w:val="none" w:sz="0" w:space="0" w:color="auto"/>
                            <w:left w:val="none" w:sz="0" w:space="0" w:color="auto"/>
                            <w:bottom w:val="none" w:sz="0" w:space="0" w:color="auto"/>
                            <w:right w:val="none" w:sz="0" w:space="0" w:color="auto"/>
                          </w:divBdr>
                          <w:divsChild>
                            <w:div w:id="1065644174">
                              <w:marLeft w:val="0"/>
                              <w:marRight w:val="0"/>
                              <w:marTop w:val="0"/>
                              <w:marBottom w:val="0"/>
                              <w:divBdr>
                                <w:top w:val="none" w:sz="0" w:space="0" w:color="auto"/>
                                <w:left w:val="none" w:sz="0" w:space="0" w:color="auto"/>
                                <w:bottom w:val="none" w:sz="0" w:space="0" w:color="auto"/>
                                <w:right w:val="none" w:sz="0" w:space="0" w:color="auto"/>
                              </w:divBdr>
                              <w:divsChild>
                                <w:div w:id="2032604924">
                                  <w:marLeft w:val="0"/>
                                  <w:marRight w:val="0"/>
                                  <w:marTop w:val="0"/>
                                  <w:marBottom w:val="0"/>
                                  <w:divBdr>
                                    <w:top w:val="none" w:sz="0" w:space="0" w:color="auto"/>
                                    <w:left w:val="none" w:sz="0" w:space="0" w:color="auto"/>
                                    <w:bottom w:val="none" w:sz="0" w:space="0" w:color="auto"/>
                                    <w:right w:val="none" w:sz="0" w:space="0" w:color="auto"/>
                                  </w:divBdr>
                                  <w:divsChild>
                                    <w:div w:id="896742270">
                                      <w:marLeft w:val="0"/>
                                      <w:marRight w:val="0"/>
                                      <w:marTop w:val="0"/>
                                      <w:marBottom w:val="0"/>
                                      <w:divBdr>
                                        <w:top w:val="none" w:sz="0" w:space="0" w:color="auto"/>
                                        <w:left w:val="none" w:sz="0" w:space="0" w:color="auto"/>
                                        <w:bottom w:val="none" w:sz="0" w:space="0" w:color="auto"/>
                                        <w:right w:val="none" w:sz="0" w:space="0" w:color="auto"/>
                                      </w:divBdr>
                                      <w:divsChild>
                                        <w:div w:id="2014988968">
                                          <w:marLeft w:val="0"/>
                                          <w:marRight w:val="0"/>
                                          <w:marTop w:val="0"/>
                                          <w:marBottom w:val="0"/>
                                          <w:divBdr>
                                            <w:top w:val="none" w:sz="0" w:space="0" w:color="auto"/>
                                            <w:left w:val="none" w:sz="0" w:space="0" w:color="auto"/>
                                            <w:bottom w:val="none" w:sz="0" w:space="0" w:color="auto"/>
                                            <w:right w:val="none" w:sz="0" w:space="0" w:color="auto"/>
                                          </w:divBdr>
                                          <w:divsChild>
                                            <w:div w:id="2881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asa.gov/hom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BE075-6927-4B27-82D9-CB91B747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Mount Healthy City Schools</Company>
  <LinksUpToDate>false</LinksUpToDate>
  <CharactersWithSpaces>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2012-11-15T06:01:00Z</dcterms:created>
  <dcterms:modified xsi:type="dcterms:W3CDTF">2012-11-15T06:01:00Z</dcterms:modified>
</cp:coreProperties>
</file>